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66" w:rsidRDefault="003D3566" w:rsidP="009A200D">
      <w:pPr>
        <w:ind w:firstLine="708"/>
        <w:jc w:val="center"/>
        <w:rPr>
          <w:rFonts w:ascii="Century Gothic" w:hAnsi="Century Gothic"/>
          <w:b/>
          <w:sz w:val="36"/>
          <w:szCs w:val="22"/>
        </w:rPr>
      </w:pPr>
      <w:r>
        <w:rPr>
          <w:rFonts w:ascii="Century Gothic" w:hAnsi="Century Gothic"/>
          <w:b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-321310</wp:posOffset>
            </wp:positionH>
            <wp:positionV relativeFrom="margin">
              <wp:align>top</wp:align>
            </wp:positionV>
            <wp:extent cx="1159510" cy="892810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6"/>
          <w:szCs w:val="22"/>
        </w:rPr>
        <w:t xml:space="preserve">      </w:t>
      </w:r>
      <w:r w:rsidR="009A200D" w:rsidRPr="00401978">
        <w:rPr>
          <w:rFonts w:ascii="Century Gothic" w:hAnsi="Century Gothic"/>
          <w:b/>
          <w:sz w:val="36"/>
          <w:szCs w:val="22"/>
        </w:rPr>
        <w:t xml:space="preserve"> </w:t>
      </w:r>
    </w:p>
    <w:p w:rsidR="003D3566" w:rsidRDefault="002C1393" w:rsidP="009A200D">
      <w:pPr>
        <w:ind w:firstLine="708"/>
        <w:jc w:val="center"/>
        <w:rPr>
          <w:rFonts w:ascii="Century Gothic" w:hAnsi="Century Gothic"/>
          <w:b/>
          <w:sz w:val="36"/>
          <w:szCs w:val="22"/>
        </w:rPr>
      </w:pPr>
      <w:r w:rsidRPr="003D3566">
        <w:rPr>
          <w:rFonts w:ascii="Century Gothic" w:hAnsi="Century Gothic"/>
          <w:b/>
          <w:noProof/>
          <w:sz w:val="36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1697990</wp:posOffset>
                </wp:positionH>
                <wp:positionV relativeFrom="paragraph">
                  <wp:posOffset>212090</wp:posOffset>
                </wp:positionV>
                <wp:extent cx="4819650" cy="14097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93" w:rsidRPr="002C1393" w:rsidRDefault="003D3566" w:rsidP="002C13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C139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Ouverture de poste :</w:t>
                            </w:r>
                          </w:p>
                          <w:p w:rsidR="003D3566" w:rsidRPr="002C1393" w:rsidRDefault="002C1393" w:rsidP="002C13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Un (e)</w:t>
                            </w:r>
                            <w:r w:rsidR="0086122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3566" w:rsidRPr="002C139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Gestionnaire de paie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H/F</w:t>
                            </w:r>
                          </w:p>
                          <w:p w:rsidR="003D3566" w:rsidRPr="002C1393" w:rsidRDefault="003D3566" w:rsidP="002C13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2C139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2C1393" w:rsidRPr="002C139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ontrat à durée</w:t>
                            </w:r>
                            <w:r w:rsidR="00366D9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Déterminée</w:t>
                            </w:r>
                            <w:r w:rsidR="002C1393" w:rsidRPr="002C139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366D9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temps plein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3.7pt;margin-top:16.7pt;width:379.5pt;height:1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">
                <v:textbox>
                  <w:txbxContent>
                    <w:p w:rsidR="002C1393" w:rsidRPr="002C1393" w:rsidRDefault="003D3566" w:rsidP="002C1393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C139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Ouverture de poste :</w:t>
                      </w:r>
                    </w:p>
                    <w:p w:rsidR="003D3566" w:rsidRPr="002C1393" w:rsidRDefault="002C1393" w:rsidP="002C1393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Un (e)</w:t>
                      </w:r>
                      <w:r w:rsidR="0086122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D3566" w:rsidRPr="002C139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Gestionnaire de paie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H/F</w:t>
                      </w:r>
                    </w:p>
                    <w:p w:rsidR="003D3566" w:rsidRPr="002C1393" w:rsidRDefault="003D3566" w:rsidP="002C1393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2C139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</w:t>
                      </w:r>
                      <w:r w:rsidR="002C1393" w:rsidRPr="002C139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ontrat à durée</w:t>
                      </w:r>
                      <w:r w:rsidR="00366D9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Déterminée</w:t>
                      </w:r>
                      <w:r w:rsidR="002C1393" w:rsidRPr="002C139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366D9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temps plein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3566" w:rsidRDefault="003D3566" w:rsidP="009A200D">
      <w:pPr>
        <w:ind w:firstLine="708"/>
        <w:jc w:val="center"/>
        <w:rPr>
          <w:rFonts w:ascii="Century Gothic" w:hAnsi="Century Gothic"/>
          <w:b/>
          <w:sz w:val="36"/>
          <w:szCs w:val="22"/>
        </w:rPr>
      </w:pPr>
    </w:p>
    <w:p w:rsidR="003D3566" w:rsidRDefault="002C1393" w:rsidP="009A200D">
      <w:pPr>
        <w:ind w:firstLine="708"/>
        <w:jc w:val="center"/>
        <w:rPr>
          <w:rFonts w:ascii="Century Gothic" w:hAnsi="Century Gothic"/>
          <w:b/>
          <w:sz w:val="36"/>
          <w:szCs w:val="22"/>
        </w:rPr>
      </w:pPr>
      <w:r w:rsidRPr="000414CD">
        <w:rPr>
          <w:rFonts w:ascii="Century Gothic" w:hAnsi="Century Gothic"/>
          <w:b/>
          <w:noProof/>
          <w:sz w:val="26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-395605</wp:posOffset>
                </wp:positionH>
                <wp:positionV relativeFrom="paragraph">
                  <wp:posOffset>137160</wp:posOffset>
                </wp:positionV>
                <wp:extent cx="1774190" cy="112522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566" w:rsidRPr="006B672D" w:rsidRDefault="003D3566" w:rsidP="00EB57BC">
                            <w:pPr>
                              <w:spacing w:after="120"/>
                              <w:jc w:val="both"/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Siège Social et Administratif </w:t>
                            </w:r>
                          </w:p>
                          <w:p w:rsidR="003D3566" w:rsidRDefault="003D3566" w:rsidP="00EB57BC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Résidence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Marialva</w:t>
                            </w:r>
                            <w:proofErr w:type="spellEnd"/>
                          </w:p>
                          <w:p w:rsidR="003D3566" w:rsidRDefault="003D3566" w:rsidP="00EB57BC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3 rue Michel Tissé</w:t>
                            </w:r>
                          </w:p>
                          <w:p w:rsidR="003D3566" w:rsidRPr="00177421" w:rsidRDefault="003D3566" w:rsidP="00EB57BC">
                            <w:pPr>
                              <w:spacing w:after="12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177421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40 000 MONT DE MARSAN</w:t>
                            </w:r>
                          </w:p>
                          <w:p w:rsidR="003D3566" w:rsidRDefault="003D3566" w:rsidP="00EB57BC">
                            <w:pPr>
                              <w:rPr>
                                <w:rFonts w:ascii="Century Gothic" w:hAnsi="Century Gothic" w:cs="Montserrat Hairli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Montserrat Hairline"/>
                                <w:sz w:val="14"/>
                                <w:szCs w:val="14"/>
                              </w:rPr>
                              <w:t>05 58 85 43 80</w:t>
                            </w:r>
                          </w:p>
                          <w:p w:rsidR="003D3566" w:rsidRDefault="003D3566" w:rsidP="00EB57BC">
                            <w:pPr>
                              <w:rPr>
                                <w:rFonts w:ascii="Century Gothic" w:hAnsi="Century Gothic" w:cs="Montserrat Hairline"/>
                                <w:sz w:val="14"/>
                                <w:szCs w:val="14"/>
                              </w:rPr>
                            </w:pPr>
                            <w:r w:rsidRPr="00177421">
                              <w:rPr>
                                <w:rFonts w:ascii="Century Gothic" w:hAnsi="Century Gothic" w:cs="Montserrat Hairline"/>
                                <w:sz w:val="14"/>
                                <w:szCs w:val="14"/>
                              </w:rPr>
                              <w:t>siege@adapei40.fr</w:t>
                            </w:r>
                          </w:p>
                          <w:p w:rsidR="003D3566" w:rsidRPr="00177421" w:rsidRDefault="003D3566" w:rsidP="00EB57BC">
                            <w:pPr>
                              <w:rPr>
                                <w:rFonts w:ascii="Century Gothic" w:hAnsi="Century Gothic" w:cs="Montserrat Hairline"/>
                                <w:sz w:val="10"/>
                                <w:szCs w:val="10"/>
                              </w:rPr>
                            </w:pPr>
                          </w:p>
                          <w:p w:rsidR="003D3566" w:rsidRPr="00177421" w:rsidRDefault="003D3566" w:rsidP="00EB57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77421">
                              <w:rPr>
                                <w:rFonts w:ascii="Century Gothic" w:hAnsi="Century Gothic" w:cs="Montserrat Hairline"/>
                                <w:sz w:val="12"/>
                                <w:szCs w:val="12"/>
                              </w:rPr>
                              <w:t>Siret : 775 598 485 00198</w:t>
                            </w:r>
                          </w:p>
                          <w:p w:rsidR="003D3566" w:rsidRDefault="003D3566" w:rsidP="00EB5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31.15pt;margin-top:10.8pt;width:139.7pt;height:88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" filled="f" stroked="f">
                <v:textbox>
                  <w:txbxContent>
                    <w:p w:rsidR="003D3566" w:rsidRPr="006B672D" w:rsidRDefault="003D3566" w:rsidP="00EB57BC">
                      <w:pPr>
                        <w:spacing w:after="120"/>
                        <w:jc w:val="both"/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 xml:space="preserve">Siège Social et Administratif </w:t>
                      </w:r>
                    </w:p>
                    <w:p w:rsidR="003D3566" w:rsidRDefault="003D3566" w:rsidP="00EB57BC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Résidence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Marialva</w:t>
                      </w:r>
                      <w:proofErr w:type="spellEnd"/>
                    </w:p>
                    <w:p w:rsidR="003D3566" w:rsidRDefault="003D3566" w:rsidP="00EB57BC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3 rue Michel Tissé</w:t>
                      </w:r>
                    </w:p>
                    <w:p w:rsidR="003D3566" w:rsidRPr="00177421" w:rsidRDefault="003D3566" w:rsidP="00EB57BC">
                      <w:pPr>
                        <w:spacing w:after="12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177421">
                        <w:rPr>
                          <w:rFonts w:ascii="Century Gothic" w:hAnsi="Century Gothic"/>
                          <w:sz w:val="14"/>
                          <w:szCs w:val="14"/>
                        </w:rPr>
                        <w:t>40 000 MONT DE MARSAN</w:t>
                      </w:r>
                    </w:p>
                    <w:p w:rsidR="003D3566" w:rsidRDefault="003D3566" w:rsidP="00EB57BC">
                      <w:pPr>
                        <w:rPr>
                          <w:rFonts w:ascii="Century Gothic" w:hAnsi="Century Gothic" w:cs="Montserrat Hairline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Montserrat Hairline"/>
                          <w:sz w:val="14"/>
                          <w:szCs w:val="14"/>
                        </w:rPr>
                        <w:t>05 58 85 43 80</w:t>
                      </w:r>
                    </w:p>
                    <w:p w:rsidR="003D3566" w:rsidRDefault="003D3566" w:rsidP="00EB57BC">
                      <w:pPr>
                        <w:rPr>
                          <w:rFonts w:ascii="Century Gothic" w:hAnsi="Century Gothic" w:cs="Montserrat Hairline"/>
                          <w:sz w:val="14"/>
                          <w:szCs w:val="14"/>
                        </w:rPr>
                      </w:pPr>
                      <w:r w:rsidRPr="00177421">
                        <w:rPr>
                          <w:rFonts w:ascii="Century Gothic" w:hAnsi="Century Gothic" w:cs="Montserrat Hairline"/>
                          <w:sz w:val="14"/>
                          <w:szCs w:val="14"/>
                        </w:rPr>
                        <w:t>siege@adapei40.fr</w:t>
                      </w:r>
                    </w:p>
                    <w:p w:rsidR="003D3566" w:rsidRPr="00177421" w:rsidRDefault="003D3566" w:rsidP="00EB57BC">
                      <w:pPr>
                        <w:rPr>
                          <w:rFonts w:ascii="Century Gothic" w:hAnsi="Century Gothic" w:cs="Montserrat Hairline"/>
                          <w:sz w:val="10"/>
                          <w:szCs w:val="10"/>
                        </w:rPr>
                      </w:pPr>
                    </w:p>
                    <w:p w:rsidR="003D3566" w:rsidRPr="00177421" w:rsidRDefault="003D3566" w:rsidP="00EB57BC">
                      <w:pPr>
                        <w:rPr>
                          <w:sz w:val="12"/>
                          <w:szCs w:val="12"/>
                        </w:rPr>
                      </w:pPr>
                      <w:r w:rsidRPr="00177421">
                        <w:rPr>
                          <w:rFonts w:ascii="Century Gothic" w:hAnsi="Century Gothic" w:cs="Montserrat Hairline"/>
                          <w:sz w:val="12"/>
                          <w:szCs w:val="12"/>
                        </w:rPr>
                        <w:t>Siret : 775 598 485 00198</w:t>
                      </w:r>
                    </w:p>
                    <w:p w:rsidR="003D3566" w:rsidRDefault="003D3566" w:rsidP="00EB57BC"/>
                  </w:txbxContent>
                </v:textbox>
                <w10:wrap anchorx="margin"/>
              </v:shape>
            </w:pict>
          </mc:Fallback>
        </mc:AlternateContent>
      </w:r>
    </w:p>
    <w:p w:rsidR="003D3566" w:rsidRDefault="003D3566" w:rsidP="009A200D">
      <w:pPr>
        <w:ind w:firstLine="708"/>
        <w:jc w:val="center"/>
        <w:rPr>
          <w:rFonts w:ascii="Century Gothic" w:hAnsi="Century Gothic"/>
          <w:b/>
          <w:sz w:val="36"/>
          <w:szCs w:val="22"/>
        </w:rPr>
      </w:pPr>
    </w:p>
    <w:p w:rsidR="003D3566" w:rsidRDefault="003D3566" w:rsidP="009A200D">
      <w:pPr>
        <w:ind w:firstLine="708"/>
        <w:jc w:val="center"/>
        <w:rPr>
          <w:rFonts w:ascii="Century Gothic" w:hAnsi="Century Gothic"/>
          <w:b/>
          <w:sz w:val="36"/>
          <w:szCs w:val="22"/>
        </w:rPr>
      </w:pPr>
    </w:p>
    <w:p w:rsidR="009A200D" w:rsidRPr="003D3566" w:rsidRDefault="00EB57BC" w:rsidP="003D356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6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76170" cy="27432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566">
        <w:rPr>
          <w:rFonts w:ascii="Century Gothic" w:hAnsi="Century Gothic"/>
          <w:b/>
          <w:sz w:val="26"/>
          <w:szCs w:val="20"/>
        </w:rPr>
        <w:t xml:space="preserve">                                                      </w:t>
      </w:r>
    </w:p>
    <w:p w:rsidR="007A1421" w:rsidRDefault="007A1421" w:rsidP="009A200D">
      <w:pPr>
        <w:jc w:val="center"/>
        <w:rPr>
          <w:rFonts w:ascii="Century Gothic" w:hAnsi="Century Gothic"/>
          <w:b/>
          <w:sz w:val="26"/>
          <w:szCs w:val="20"/>
        </w:rPr>
      </w:pPr>
    </w:p>
    <w:p w:rsidR="00DF51D8" w:rsidRDefault="00DF51D8" w:rsidP="009A200D">
      <w:pPr>
        <w:jc w:val="center"/>
        <w:rPr>
          <w:rFonts w:ascii="Century Gothic" w:hAnsi="Century Gothic"/>
          <w:b/>
          <w:sz w:val="26"/>
          <w:szCs w:val="20"/>
        </w:rPr>
      </w:pPr>
    </w:p>
    <w:p w:rsidR="009A200D" w:rsidRPr="009A200D" w:rsidRDefault="009A200D" w:rsidP="009A200D">
      <w:pPr>
        <w:jc w:val="center"/>
        <w:rPr>
          <w:rFonts w:ascii="Century Gothic" w:hAnsi="Century Gothic"/>
          <w:b/>
          <w:sz w:val="36"/>
          <w:szCs w:val="36"/>
        </w:rPr>
      </w:pPr>
    </w:p>
    <w:p w:rsidR="003D3566" w:rsidRDefault="003D3566" w:rsidP="009A200D">
      <w:pPr>
        <w:rPr>
          <w:rFonts w:ascii="Century Gothic" w:hAnsi="Century Gothic"/>
          <w:b/>
          <w:sz w:val="28"/>
          <w:szCs w:val="28"/>
          <w:u w:val="single"/>
        </w:rPr>
      </w:pPr>
    </w:p>
    <w:p w:rsidR="007A1421" w:rsidRPr="009A200D" w:rsidRDefault="000414CD" w:rsidP="009A200D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Poste à pourvoir </w:t>
      </w:r>
      <w:r w:rsidR="00594F42">
        <w:rPr>
          <w:rFonts w:ascii="Century Gothic" w:hAnsi="Century Gothic"/>
          <w:b/>
          <w:sz w:val="28"/>
          <w:szCs w:val="28"/>
          <w:u w:val="single"/>
        </w:rPr>
        <w:t>dès que possible.</w:t>
      </w:r>
      <w:bookmarkStart w:id="0" w:name="_GoBack"/>
      <w:bookmarkEnd w:id="0"/>
    </w:p>
    <w:p w:rsidR="00F67921" w:rsidRDefault="00F67921" w:rsidP="007A1421">
      <w:pPr>
        <w:jc w:val="both"/>
        <w:rPr>
          <w:rFonts w:ascii="Century Gothic" w:hAnsi="Century Gothic"/>
          <w:b/>
        </w:rPr>
      </w:pPr>
    </w:p>
    <w:p w:rsidR="0061798E" w:rsidRPr="009A200D" w:rsidRDefault="006E1C1D" w:rsidP="007A1421">
      <w:pPr>
        <w:jc w:val="both"/>
        <w:rPr>
          <w:rFonts w:ascii="Century Gothic" w:hAnsi="Century Gothic"/>
          <w:sz w:val="22"/>
          <w:szCs w:val="22"/>
        </w:rPr>
      </w:pPr>
      <w:r w:rsidRPr="009A200D">
        <w:rPr>
          <w:rFonts w:ascii="Century Gothic" w:hAnsi="Century Gothic"/>
          <w:b/>
          <w:sz w:val="22"/>
          <w:szCs w:val="22"/>
        </w:rPr>
        <w:t>Lieu de travail</w:t>
      </w:r>
      <w:r w:rsidRPr="009A200D">
        <w:rPr>
          <w:rFonts w:ascii="Century Gothic" w:hAnsi="Century Gothic"/>
          <w:sz w:val="22"/>
          <w:szCs w:val="22"/>
        </w:rPr>
        <w:t xml:space="preserve"> : </w:t>
      </w:r>
    </w:p>
    <w:p w:rsidR="00DF51D8" w:rsidRDefault="00470091" w:rsidP="007A142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Au </w:t>
      </w:r>
      <w:r w:rsidR="003D3566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iège </w:t>
      </w:r>
      <w:r w:rsidR="003D3566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ocial à Mont-de-Marsan</w:t>
      </w:r>
    </w:p>
    <w:p w:rsidR="00470091" w:rsidRPr="009A200D" w:rsidRDefault="00470091" w:rsidP="007A1421">
      <w:pPr>
        <w:jc w:val="both"/>
        <w:rPr>
          <w:rFonts w:ascii="Century Gothic" w:hAnsi="Century Gothic"/>
          <w:sz w:val="22"/>
          <w:szCs w:val="22"/>
        </w:rPr>
      </w:pPr>
    </w:p>
    <w:p w:rsidR="007A1421" w:rsidRPr="009A200D" w:rsidRDefault="005840D9" w:rsidP="007A142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200D">
        <w:rPr>
          <w:rFonts w:ascii="Century Gothic" w:hAnsi="Century Gothic"/>
          <w:b/>
          <w:sz w:val="22"/>
          <w:szCs w:val="22"/>
          <w:u w:val="single"/>
        </w:rPr>
        <w:t xml:space="preserve">PRINCIPALES </w:t>
      </w:r>
      <w:r w:rsidR="007A1421" w:rsidRPr="009A200D">
        <w:rPr>
          <w:rFonts w:ascii="Century Gothic" w:hAnsi="Century Gothic"/>
          <w:b/>
          <w:sz w:val="22"/>
          <w:szCs w:val="22"/>
          <w:u w:val="single"/>
        </w:rPr>
        <w:t>MISSIONS</w:t>
      </w:r>
      <w:r w:rsidR="000B56EF" w:rsidRPr="009A200D">
        <w:rPr>
          <w:rFonts w:ascii="Century Gothic" w:hAnsi="Century Gothic"/>
          <w:b/>
          <w:sz w:val="22"/>
          <w:szCs w:val="22"/>
        </w:rPr>
        <w:t xml:space="preserve"> </w:t>
      </w:r>
      <w:r w:rsidRPr="009A200D">
        <w:rPr>
          <w:rFonts w:ascii="Century Gothic" w:hAnsi="Century Gothic"/>
          <w:b/>
          <w:sz w:val="22"/>
          <w:szCs w:val="22"/>
        </w:rPr>
        <w:t>:</w:t>
      </w:r>
    </w:p>
    <w:p w:rsidR="000414CD" w:rsidRDefault="000414CD" w:rsidP="000414CD">
      <w:pPr>
        <w:rPr>
          <w:rFonts w:ascii="Century Gothic" w:hAnsi="Century Gothic"/>
          <w:sz w:val="22"/>
          <w:szCs w:val="22"/>
        </w:rPr>
      </w:pP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Enregistrer les salariés entrants et leur affecter le profil de rémunération correspondant dans le logiciel de paie.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Rédiger les contrats de travail.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Réaliser, analyser et traiter les informations et éléments relatifs à la paie des salariés (saisie des variables de paie etc…).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Respecter la législation sociale et conventionnelle, sur la rémunération et les absences pour établir les paies.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Réaliser le contrôle des charges sociales et traiter les éléments destinés aux organismes extérieurs : URSSAF, AG2R prévoyance, Mutuelle.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Etablir, contrôler et déposer les Déclarations Sociales Nominatives (DSN).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Assurer la gestion des arrêts de travail.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Elaborer les dossiers de demandes de prise en charge (CPAM et prévoyance).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Etablir les déclarations courantes de signalement des arrêts de travail.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Etablir les documents de fin de contrats (attestations d’emploi, certificats de travail, reçus solde de tout compte).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Aider à la préparation des budgets RH en communiquant avec le service comptabilité sur les rotations de personnel et sur les éléments préparatoires de paies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Paramétrer le logiciel de paie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Savoir résoudre les anomalies de DSN</w:t>
      </w:r>
    </w:p>
    <w:p w:rsidR="007253DD" w:rsidRPr="00366D9C" w:rsidRDefault="007253DD" w:rsidP="007253DD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sz w:val="22"/>
        </w:rPr>
        <w:t>Assurer un suivi des indicateurs (OETH/ AT/ IJ CPAM et Prévoyance</w:t>
      </w:r>
    </w:p>
    <w:p w:rsidR="00B63998" w:rsidRPr="00366D9C" w:rsidRDefault="007253DD" w:rsidP="00B63998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bCs/>
          <w:sz w:val="22"/>
        </w:rPr>
      </w:pPr>
      <w:r w:rsidRPr="00366D9C">
        <w:rPr>
          <w:rFonts w:ascii="Century Gothic" w:hAnsi="Century Gothic"/>
          <w:bCs/>
          <w:sz w:val="22"/>
        </w:rPr>
        <w:t>Réaliser des missions annexes RH</w:t>
      </w:r>
    </w:p>
    <w:p w:rsidR="002C1393" w:rsidRPr="00366D9C" w:rsidRDefault="002C1393" w:rsidP="007A142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7A1421" w:rsidRPr="00366D9C" w:rsidRDefault="00370E33" w:rsidP="007A1421">
      <w:pPr>
        <w:jc w:val="both"/>
        <w:rPr>
          <w:rFonts w:ascii="Century Gothic" w:hAnsi="Century Gothic"/>
          <w:b/>
          <w:sz w:val="22"/>
          <w:szCs w:val="22"/>
        </w:rPr>
      </w:pPr>
      <w:r w:rsidRPr="00366D9C">
        <w:rPr>
          <w:rFonts w:ascii="Century Gothic" w:hAnsi="Century Gothic"/>
          <w:b/>
          <w:sz w:val="22"/>
          <w:szCs w:val="22"/>
          <w:u w:val="single"/>
        </w:rPr>
        <w:t>COMPETENCES ET EXPERIENCES SOUHAITEES</w:t>
      </w:r>
      <w:r w:rsidRPr="00366D9C">
        <w:rPr>
          <w:rFonts w:ascii="Century Gothic" w:hAnsi="Century Gothic"/>
          <w:b/>
          <w:sz w:val="22"/>
          <w:szCs w:val="22"/>
        </w:rPr>
        <w:t xml:space="preserve"> :</w:t>
      </w:r>
    </w:p>
    <w:p w:rsidR="000414CD" w:rsidRPr="00366D9C" w:rsidRDefault="000414CD" w:rsidP="000414CD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 w:rsidRPr="00366D9C">
        <w:rPr>
          <w:rFonts w:ascii="Century Gothic" w:hAnsi="Century Gothic"/>
          <w:sz w:val="22"/>
          <w:szCs w:val="22"/>
        </w:rPr>
        <w:t>Titulaire d</w:t>
      </w:r>
      <w:r w:rsidR="00470091" w:rsidRPr="00366D9C">
        <w:rPr>
          <w:rFonts w:ascii="Century Gothic" w:hAnsi="Century Gothic"/>
          <w:sz w:val="22"/>
          <w:szCs w:val="22"/>
        </w:rPr>
        <w:t>’un BAC +2</w:t>
      </w:r>
      <w:r w:rsidR="00366D9C">
        <w:rPr>
          <w:rFonts w:ascii="Century Gothic" w:hAnsi="Century Gothic"/>
          <w:sz w:val="22"/>
          <w:szCs w:val="22"/>
        </w:rPr>
        <w:t xml:space="preserve"> à minima</w:t>
      </w:r>
    </w:p>
    <w:p w:rsidR="00470091" w:rsidRPr="00366D9C" w:rsidRDefault="00470091" w:rsidP="000414CD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 w:rsidRPr="00366D9C">
        <w:rPr>
          <w:rFonts w:ascii="Century Gothic" w:hAnsi="Century Gothic"/>
          <w:sz w:val="22"/>
          <w:szCs w:val="22"/>
        </w:rPr>
        <w:t>D’une ou plusieurs expériences réussies en paie</w:t>
      </w:r>
    </w:p>
    <w:p w:rsidR="000414CD" w:rsidRPr="00366D9C" w:rsidRDefault="000414CD" w:rsidP="000414CD">
      <w:pPr>
        <w:pStyle w:val="Paragraphedeliste"/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 w:rsidRPr="00366D9C">
        <w:rPr>
          <w:rFonts w:ascii="Century Gothic" w:hAnsi="Century Gothic"/>
          <w:sz w:val="22"/>
          <w:szCs w:val="22"/>
        </w:rPr>
        <w:t>Connaissance d</w:t>
      </w:r>
      <w:r w:rsidR="00470091" w:rsidRPr="00366D9C">
        <w:rPr>
          <w:rFonts w:ascii="Century Gothic" w:hAnsi="Century Gothic"/>
          <w:sz w:val="22"/>
          <w:szCs w:val="22"/>
        </w:rPr>
        <w:t>e la CCN 66</w:t>
      </w:r>
      <w:r w:rsidR="003D3566" w:rsidRPr="00366D9C">
        <w:rPr>
          <w:rFonts w:ascii="Century Gothic" w:hAnsi="Century Gothic"/>
          <w:sz w:val="22"/>
          <w:szCs w:val="22"/>
        </w:rPr>
        <w:t xml:space="preserve"> appréciée</w:t>
      </w:r>
    </w:p>
    <w:p w:rsidR="002C1393" w:rsidRPr="00366D9C" w:rsidRDefault="002C1393" w:rsidP="002C1393">
      <w:pPr>
        <w:pStyle w:val="Paragraphedeliste"/>
        <w:numPr>
          <w:ilvl w:val="1"/>
          <w:numId w:val="6"/>
        </w:numPr>
        <w:ind w:left="709"/>
        <w:jc w:val="both"/>
        <w:rPr>
          <w:rFonts w:ascii="Century Gothic" w:hAnsi="Century Gothic"/>
          <w:sz w:val="22"/>
          <w:szCs w:val="22"/>
        </w:rPr>
      </w:pPr>
      <w:r w:rsidRPr="00366D9C">
        <w:rPr>
          <w:rFonts w:ascii="Century Gothic" w:hAnsi="Century Gothic"/>
          <w:sz w:val="22"/>
          <w:szCs w:val="22"/>
        </w:rPr>
        <w:t>Bonnes capacités relationnelles</w:t>
      </w:r>
    </w:p>
    <w:p w:rsidR="002C1393" w:rsidRPr="00366D9C" w:rsidRDefault="002C1393" w:rsidP="002C1393">
      <w:pPr>
        <w:pStyle w:val="Paragraphedeliste"/>
        <w:numPr>
          <w:ilvl w:val="1"/>
          <w:numId w:val="6"/>
        </w:numPr>
        <w:ind w:left="709"/>
        <w:rPr>
          <w:rFonts w:ascii="Century Gothic" w:hAnsi="Century Gothic"/>
          <w:sz w:val="22"/>
          <w:szCs w:val="22"/>
        </w:rPr>
      </w:pPr>
      <w:r w:rsidRPr="00366D9C">
        <w:rPr>
          <w:rFonts w:ascii="Century Gothic" w:hAnsi="Century Gothic"/>
          <w:sz w:val="22"/>
          <w:szCs w:val="22"/>
        </w:rPr>
        <w:t>Polyvalence dans le cadre de la mobilité entre les services</w:t>
      </w:r>
    </w:p>
    <w:p w:rsidR="002C1393" w:rsidRPr="00366D9C" w:rsidRDefault="002C1393" w:rsidP="002C1393">
      <w:pPr>
        <w:pStyle w:val="Paragraphedeliste"/>
        <w:numPr>
          <w:ilvl w:val="1"/>
          <w:numId w:val="6"/>
        </w:numPr>
        <w:ind w:left="709"/>
        <w:jc w:val="both"/>
        <w:rPr>
          <w:rFonts w:ascii="Century Gothic" w:hAnsi="Century Gothic"/>
          <w:sz w:val="22"/>
          <w:szCs w:val="22"/>
        </w:rPr>
      </w:pPr>
      <w:r w:rsidRPr="00366D9C">
        <w:rPr>
          <w:rFonts w:ascii="Century Gothic" w:hAnsi="Century Gothic"/>
          <w:sz w:val="22"/>
          <w:szCs w:val="22"/>
        </w:rPr>
        <w:t xml:space="preserve">Pratique de l’outil informatique. </w:t>
      </w:r>
    </w:p>
    <w:p w:rsidR="002C1393" w:rsidRPr="00366D9C" w:rsidRDefault="002C1393" w:rsidP="002C1393">
      <w:pPr>
        <w:jc w:val="both"/>
        <w:rPr>
          <w:rFonts w:ascii="Century Gothic" w:hAnsi="Century Gothic"/>
          <w:sz w:val="22"/>
          <w:szCs w:val="22"/>
        </w:rPr>
      </w:pPr>
    </w:p>
    <w:p w:rsidR="002C1393" w:rsidRPr="00366D9C" w:rsidRDefault="002C1393" w:rsidP="002C1393">
      <w:pPr>
        <w:jc w:val="both"/>
        <w:rPr>
          <w:rFonts w:ascii="Century Gothic" w:hAnsi="Century Gothic"/>
          <w:sz w:val="22"/>
          <w:szCs w:val="22"/>
        </w:rPr>
      </w:pPr>
      <w:r w:rsidRPr="00366D9C">
        <w:rPr>
          <w:rFonts w:ascii="Century Gothic" w:hAnsi="Century Gothic"/>
          <w:b/>
          <w:sz w:val="22"/>
          <w:szCs w:val="22"/>
          <w:u w:val="single"/>
        </w:rPr>
        <w:t>LES QUALITES NECESSAIRES POUR CE POSTE </w:t>
      </w:r>
      <w:r w:rsidRPr="00366D9C">
        <w:rPr>
          <w:rFonts w:ascii="Century Gothic" w:hAnsi="Century Gothic"/>
          <w:sz w:val="22"/>
          <w:szCs w:val="22"/>
        </w:rPr>
        <w:t>: organisation, rigueur, respect des procédures, esprit d’équipe, pédagogie et disponibilité, confidentialité et réserve professionnelle.</w:t>
      </w:r>
    </w:p>
    <w:p w:rsidR="002C1393" w:rsidRPr="002C1393" w:rsidRDefault="002C1393" w:rsidP="002C1393">
      <w:pPr>
        <w:jc w:val="both"/>
        <w:rPr>
          <w:rFonts w:ascii="Century Gothic" w:hAnsi="Century Gothic"/>
          <w:sz w:val="22"/>
          <w:szCs w:val="22"/>
        </w:rPr>
      </w:pPr>
    </w:p>
    <w:p w:rsidR="00DF51D8" w:rsidRDefault="002C1393" w:rsidP="007A1421">
      <w:pPr>
        <w:jc w:val="both"/>
        <w:rPr>
          <w:rFonts w:ascii="Century Gothic" w:hAnsi="Century Gothic"/>
          <w:sz w:val="22"/>
          <w:szCs w:val="22"/>
        </w:rPr>
      </w:pPr>
      <w:r w:rsidRPr="002C1393">
        <w:rPr>
          <w:rFonts w:ascii="Century Gothic" w:hAnsi="Century Gothic"/>
          <w:b/>
          <w:sz w:val="22"/>
          <w:szCs w:val="22"/>
          <w:u w:val="single"/>
        </w:rPr>
        <w:lastRenderedPageBreak/>
        <w:t>SITUATION CONVENTIONNELLE</w:t>
      </w:r>
      <w:r>
        <w:rPr>
          <w:rFonts w:ascii="Century Gothic" w:hAnsi="Century Gothic"/>
          <w:b/>
          <w:sz w:val="22"/>
          <w:szCs w:val="22"/>
        </w:rPr>
        <w:t xml:space="preserve"> : </w:t>
      </w:r>
      <w:r w:rsidRPr="002C1393">
        <w:rPr>
          <w:rFonts w:ascii="Century Gothic" w:hAnsi="Century Gothic"/>
          <w:sz w:val="22"/>
          <w:szCs w:val="22"/>
        </w:rPr>
        <w:t xml:space="preserve">Annexe 2 de la CCNT du 15 mars 1966- </w:t>
      </w:r>
      <w:r w:rsidR="00747058">
        <w:rPr>
          <w:rFonts w:ascii="Century Gothic" w:hAnsi="Century Gothic"/>
          <w:sz w:val="22"/>
          <w:szCs w:val="22"/>
        </w:rPr>
        <w:t xml:space="preserve">technicien supérieur- </w:t>
      </w:r>
      <w:r w:rsidRPr="002C1393">
        <w:rPr>
          <w:rFonts w:ascii="Century Gothic" w:hAnsi="Century Gothic"/>
          <w:sz w:val="22"/>
          <w:szCs w:val="22"/>
        </w:rPr>
        <w:t>salaire selon</w:t>
      </w:r>
      <w:r>
        <w:rPr>
          <w:rFonts w:ascii="Century Gothic" w:hAnsi="Century Gothic"/>
          <w:sz w:val="22"/>
          <w:szCs w:val="22"/>
        </w:rPr>
        <w:t xml:space="preserve"> </w:t>
      </w:r>
      <w:r w:rsidRPr="002C1393">
        <w:rPr>
          <w:rFonts w:ascii="Century Gothic" w:hAnsi="Century Gothic"/>
          <w:sz w:val="22"/>
          <w:szCs w:val="22"/>
        </w:rPr>
        <w:t>profil et expérience.</w:t>
      </w:r>
    </w:p>
    <w:p w:rsidR="00257F9D" w:rsidRPr="002C1393" w:rsidRDefault="00257F9D" w:rsidP="007A142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Poste soumis à l’obligation vaccinale COVID 19.</w:t>
      </w:r>
    </w:p>
    <w:p w:rsidR="00370E33" w:rsidRPr="009A200D" w:rsidRDefault="00370E33" w:rsidP="00370E33">
      <w:pPr>
        <w:pStyle w:val="Paragraphedeliste"/>
        <w:jc w:val="both"/>
        <w:rPr>
          <w:rFonts w:ascii="Century Gothic" w:hAnsi="Century Gothic"/>
          <w:sz w:val="22"/>
          <w:szCs w:val="22"/>
        </w:rPr>
      </w:pPr>
    </w:p>
    <w:p w:rsidR="007A1421" w:rsidRPr="009A200D" w:rsidRDefault="007A1421" w:rsidP="007A1421">
      <w:pPr>
        <w:jc w:val="center"/>
        <w:rPr>
          <w:rFonts w:ascii="Century Gothic" w:hAnsi="Century Gothic"/>
          <w:b/>
          <w:sz w:val="22"/>
          <w:szCs w:val="22"/>
        </w:rPr>
      </w:pPr>
      <w:r w:rsidRPr="009A200D">
        <w:rPr>
          <w:rFonts w:ascii="Century Gothic" w:hAnsi="Century Gothic"/>
          <w:b/>
          <w:sz w:val="22"/>
          <w:szCs w:val="22"/>
        </w:rPr>
        <w:t xml:space="preserve">Les candidatures </w:t>
      </w:r>
      <w:r w:rsidR="00912FDE" w:rsidRPr="009A200D">
        <w:rPr>
          <w:rFonts w:ascii="Century Gothic" w:hAnsi="Century Gothic"/>
          <w:b/>
          <w:sz w:val="22"/>
          <w:szCs w:val="22"/>
        </w:rPr>
        <w:t>doivent être adressées</w:t>
      </w:r>
      <w:r w:rsidR="00454A8D">
        <w:rPr>
          <w:rFonts w:ascii="Century Gothic" w:hAnsi="Century Gothic"/>
          <w:b/>
          <w:sz w:val="22"/>
          <w:szCs w:val="22"/>
        </w:rPr>
        <w:t xml:space="preserve"> au plus tard </w:t>
      </w:r>
      <w:r w:rsidR="00454A8D" w:rsidRPr="007253DD">
        <w:rPr>
          <w:rFonts w:ascii="Century Gothic" w:hAnsi="Century Gothic"/>
          <w:b/>
          <w:sz w:val="22"/>
          <w:szCs w:val="22"/>
        </w:rPr>
        <w:t xml:space="preserve">le </w:t>
      </w:r>
      <w:r w:rsidR="00366D9C">
        <w:rPr>
          <w:rFonts w:ascii="Century Gothic" w:hAnsi="Century Gothic"/>
          <w:b/>
          <w:sz w:val="22"/>
          <w:szCs w:val="22"/>
        </w:rPr>
        <w:t>03.01.2022</w:t>
      </w:r>
    </w:p>
    <w:p w:rsidR="007A1421" w:rsidRPr="009A200D" w:rsidRDefault="007A1421" w:rsidP="00F05DC8">
      <w:pPr>
        <w:jc w:val="center"/>
        <w:rPr>
          <w:rFonts w:ascii="Century Gothic" w:hAnsi="Century Gothic"/>
          <w:b/>
          <w:sz w:val="22"/>
          <w:szCs w:val="22"/>
        </w:rPr>
      </w:pPr>
      <w:r w:rsidRPr="009A200D">
        <w:rPr>
          <w:rFonts w:ascii="Century Gothic" w:hAnsi="Century Gothic"/>
          <w:b/>
          <w:sz w:val="22"/>
          <w:szCs w:val="22"/>
        </w:rPr>
        <w:t>ADAPEI des Landes</w:t>
      </w:r>
      <w:r w:rsidR="00F05DC8">
        <w:rPr>
          <w:rFonts w:ascii="Century Gothic" w:hAnsi="Century Gothic"/>
          <w:b/>
          <w:sz w:val="22"/>
          <w:szCs w:val="22"/>
        </w:rPr>
        <w:t>-</w:t>
      </w:r>
      <w:r w:rsidRPr="009A200D">
        <w:rPr>
          <w:rFonts w:ascii="Century Gothic" w:hAnsi="Century Gothic"/>
          <w:b/>
          <w:sz w:val="22"/>
          <w:szCs w:val="22"/>
        </w:rPr>
        <w:t>Service RH</w:t>
      </w:r>
      <w:r w:rsidR="00F05DC8">
        <w:rPr>
          <w:rFonts w:ascii="Century Gothic" w:hAnsi="Century Gothic"/>
          <w:b/>
          <w:sz w:val="22"/>
          <w:szCs w:val="22"/>
        </w:rPr>
        <w:t xml:space="preserve"> : </w:t>
      </w:r>
      <w:r w:rsidR="00F05DC8" w:rsidRPr="00F05DC8">
        <w:rPr>
          <w:rFonts w:ascii="Century Gothic" w:hAnsi="Century Gothic"/>
          <w:i/>
          <w:sz w:val="22"/>
          <w:szCs w:val="22"/>
        </w:rPr>
        <w:t>ressources-humaines@adapei40.f</w:t>
      </w:r>
      <w:r w:rsidR="003D3566">
        <w:rPr>
          <w:rFonts w:ascii="Century Gothic" w:hAnsi="Century Gothic"/>
          <w:i/>
          <w:sz w:val="22"/>
          <w:szCs w:val="22"/>
        </w:rPr>
        <w:t>r</w:t>
      </w:r>
    </w:p>
    <w:p w:rsidR="00F56B06" w:rsidRPr="009A200D" w:rsidRDefault="007A1421" w:rsidP="0061798E">
      <w:pPr>
        <w:jc w:val="center"/>
        <w:rPr>
          <w:rFonts w:ascii="Century Gothic" w:hAnsi="Century Gothic"/>
          <w:b/>
          <w:sz w:val="22"/>
          <w:szCs w:val="22"/>
        </w:rPr>
      </w:pPr>
      <w:r w:rsidRPr="009A200D">
        <w:rPr>
          <w:rFonts w:ascii="Century Gothic" w:hAnsi="Century Gothic"/>
          <w:b/>
          <w:sz w:val="22"/>
          <w:szCs w:val="22"/>
        </w:rPr>
        <w:t xml:space="preserve">3 rue Michel Tissé - Résidence </w:t>
      </w:r>
      <w:proofErr w:type="spellStart"/>
      <w:r w:rsidRPr="009A200D">
        <w:rPr>
          <w:rFonts w:ascii="Century Gothic" w:hAnsi="Century Gothic"/>
          <w:b/>
          <w:sz w:val="22"/>
          <w:szCs w:val="22"/>
        </w:rPr>
        <w:t>Marialva</w:t>
      </w:r>
      <w:proofErr w:type="spellEnd"/>
      <w:r w:rsidR="0061798E" w:rsidRPr="009A200D">
        <w:rPr>
          <w:rFonts w:ascii="Century Gothic" w:hAnsi="Century Gothic"/>
          <w:b/>
          <w:sz w:val="22"/>
          <w:szCs w:val="22"/>
        </w:rPr>
        <w:t xml:space="preserve"> </w:t>
      </w:r>
    </w:p>
    <w:p w:rsidR="00F56B06" w:rsidRPr="009A200D" w:rsidRDefault="0061798E" w:rsidP="00EB7F4F">
      <w:pPr>
        <w:jc w:val="center"/>
        <w:rPr>
          <w:rFonts w:ascii="Century Gothic" w:hAnsi="Century Gothic"/>
          <w:b/>
          <w:sz w:val="22"/>
          <w:szCs w:val="22"/>
        </w:rPr>
      </w:pPr>
      <w:r w:rsidRPr="009A200D">
        <w:rPr>
          <w:rFonts w:ascii="Century Gothic" w:hAnsi="Century Gothic"/>
          <w:b/>
          <w:sz w:val="22"/>
          <w:szCs w:val="22"/>
        </w:rPr>
        <w:t xml:space="preserve"> </w:t>
      </w:r>
      <w:r w:rsidR="007A1421" w:rsidRPr="009A200D">
        <w:rPr>
          <w:rFonts w:ascii="Century Gothic" w:hAnsi="Century Gothic"/>
          <w:b/>
          <w:sz w:val="22"/>
          <w:szCs w:val="22"/>
        </w:rPr>
        <w:t>40000 Mont de Marsan</w:t>
      </w:r>
    </w:p>
    <w:p w:rsidR="009A200D" w:rsidRDefault="009A200D">
      <w:pPr>
        <w:jc w:val="center"/>
        <w:rPr>
          <w:rFonts w:ascii="Century Gothic" w:hAnsi="Century Gothic"/>
          <w:b/>
          <w:sz w:val="22"/>
          <w:szCs w:val="22"/>
        </w:rPr>
      </w:pPr>
    </w:p>
    <w:p w:rsidR="00224219" w:rsidRPr="009A200D" w:rsidRDefault="00224219">
      <w:pPr>
        <w:jc w:val="center"/>
        <w:rPr>
          <w:rFonts w:ascii="Century Gothic" w:hAnsi="Century Gothic"/>
          <w:b/>
          <w:sz w:val="22"/>
          <w:szCs w:val="22"/>
        </w:rPr>
      </w:pPr>
    </w:p>
    <w:sectPr w:rsidR="00224219" w:rsidRPr="009A200D" w:rsidSect="00B4466F">
      <w:footerReference w:type="default" r:id="rId10"/>
      <w:pgSz w:w="11906" w:h="16838" w:code="9"/>
      <w:pgMar w:top="425" w:right="851" w:bottom="425" w:left="851" w:header="709" w:footer="238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4B" w:rsidRDefault="00270E4B" w:rsidP="00EB57BC">
      <w:r>
        <w:separator/>
      </w:r>
    </w:p>
  </w:endnote>
  <w:endnote w:type="continuationSeparator" w:id="0">
    <w:p w:rsidR="00270E4B" w:rsidRDefault="00270E4B" w:rsidP="00EB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Hairlin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66" w:rsidRPr="00840F71" w:rsidRDefault="003D3566" w:rsidP="00EB57BC">
    <w:pPr>
      <w:pStyle w:val="Paragraphestandard"/>
      <w:jc w:val="center"/>
      <w:rPr>
        <w:rFonts w:ascii="Century Gothic" w:hAnsi="Century Gothic" w:cs="Montserrat"/>
        <w:color w:val="51946B"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82550</wp:posOffset>
          </wp:positionV>
          <wp:extent cx="650240" cy="32067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309880</wp:posOffset>
          </wp:positionH>
          <wp:positionV relativeFrom="paragraph">
            <wp:posOffset>93345</wp:posOffset>
          </wp:positionV>
          <wp:extent cx="593725" cy="260350"/>
          <wp:effectExtent l="0" t="0" r="0" b="635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566" w:rsidRPr="00AB6000" w:rsidRDefault="003D3566" w:rsidP="00EB57BC">
    <w:pPr>
      <w:jc w:val="center"/>
      <w:rPr>
        <w:rFonts w:ascii="Century Gothic" w:hAnsi="Century Gothic"/>
        <w:b/>
        <w:color w:val="53936B"/>
        <w:sz w:val="12"/>
        <w:szCs w:val="12"/>
      </w:rPr>
    </w:pPr>
    <w:r>
      <w:rPr>
        <w:noProof/>
      </w:rPr>
      <mc:AlternateContent>
        <mc:Choice Requires="wps">
          <w:drawing>
            <wp:anchor distT="45718" distB="45718" distL="114300" distR="114300" simplePos="0" relativeHeight="251659264" behindDoc="0" locked="0" layoutInCell="1" allowOverlap="1">
              <wp:simplePos x="0" y="0"/>
              <wp:positionH relativeFrom="column">
                <wp:posOffset>296545</wp:posOffset>
              </wp:positionH>
              <wp:positionV relativeFrom="paragraph">
                <wp:posOffset>-102871</wp:posOffset>
              </wp:positionV>
              <wp:extent cx="5853430" cy="0"/>
              <wp:effectExtent l="0" t="0" r="3302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343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53936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2DAF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23.35pt;margin-top:-8.1pt;width:460.9pt;height:0;z-index:251659264;visibility:visible;mso-wrap-style:square;mso-width-percent:0;mso-height-percent:0;mso-wrap-distance-left:9pt;mso-wrap-distance-top:1.2699mm;mso-wrap-distance-right:9pt;mso-wrap-distance-bottom:1.2699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" strokecolor="#53936b" strokeweight="1.5pt"/>
          </w:pict>
        </mc:Fallback>
      </mc:AlternateContent>
    </w:r>
    <w:r w:rsidRPr="00AB6000">
      <w:rPr>
        <w:rFonts w:ascii="Century Gothic" w:hAnsi="Century Gothic"/>
        <w:b/>
        <w:color w:val="53936B"/>
        <w:sz w:val="12"/>
        <w:szCs w:val="12"/>
      </w:rPr>
      <w:t xml:space="preserve">Siège Social et Administratif : Résidence </w:t>
    </w:r>
    <w:proofErr w:type="spellStart"/>
    <w:r w:rsidRPr="00AB6000">
      <w:rPr>
        <w:rFonts w:ascii="Century Gothic" w:hAnsi="Century Gothic"/>
        <w:b/>
        <w:color w:val="53936B"/>
        <w:sz w:val="12"/>
        <w:szCs w:val="12"/>
      </w:rPr>
      <w:t>Marialva</w:t>
    </w:r>
    <w:proofErr w:type="spellEnd"/>
    <w:r w:rsidRPr="00AB6000">
      <w:rPr>
        <w:rFonts w:ascii="Century Gothic" w:hAnsi="Century Gothic"/>
        <w:b/>
        <w:color w:val="53936B"/>
        <w:sz w:val="12"/>
        <w:szCs w:val="12"/>
      </w:rPr>
      <w:t xml:space="preserve"> - 3, rue Michel Tissé – 40 000 MONT DE MARSAN</w:t>
    </w:r>
  </w:p>
  <w:p w:rsidR="003D3566" w:rsidRPr="00840F71" w:rsidRDefault="003D3566" w:rsidP="00EB57BC">
    <w:pPr>
      <w:pStyle w:val="Paragraphestandard"/>
      <w:jc w:val="center"/>
      <w:rPr>
        <w:rFonts w:ascii="Century Gothic" w:hAnsi="Century Gothic" w:cs="Montserrat Hairline"/>
        <w:sz w:val="10"/>
        <w:szCs w:val="10"/>
      </w:rPr>
    </w:pPr>
    <w:r w:rsidRPr="00840F71">
      <w:rPr>
        <w:rFonts w:ascii="Century Gothic" w:hAnsi="Century Gothic" w:cs="Montserrat Hairline"/>
        <w:sz w:val="10"/>
        <w:szCs w:val="10"/>
      </w:rPr>
      <w:t>05 58 85 43 80 - siege@adapei40.fr - Siret 775 598 485 00198 - APE : 8899 B</w:t>
    </w:r>
  </w:p>
  <w:p w:rsidR="003D3566" w:rsidRPr="00B85546" w:rsidRDefault="003D3566" w:rsidP="00EB57BC">
    <w:pPr>
      <w:pStyle w:val="Paragraphestandard"/>
      <w:tabs>
        <w:tab w:val="left" w:pos="855"/>
        <w:tab w:val="center" w:pos="5233"/>
        <w:tab w:val="left" w:pos="8520"/>
      </w:tabs>
      <w:rPr>
        <w:rFonts w:ascii="Century Gothic" w:hAnsi="Century Gothic" w:cs="Montserrat Hairline"/>
        <w:sz w:val="10"/>
        <w:szCs w:val="10"/>
      </w:rPr>
    </w:pPr>
    <w:r>
      <w:rPr>
        <w:rFonts w:ascii="Century Gothic" w:hAnsi="Century Gothic" w:cs="Montserrat Hairline"/>
        <w:sz w:val="10"/>
        <w:szCs w:val="10"/>
      </w:rPr>
      <w:tab/>
    </w:r>
    <w:r>
      <w:rPr>
        <w:rFonts w:ascii="Century Gothic" w:hAnsi="Century Gothic" w:cs="Montserrat Hairline"/>
        <w:sz w:val="10"/>
        <w:szCs w:val="10"/>
      </w:rPr>
      <w:tab/>
    </w:r>
    <w:r w:rsidRPr="00840F71">
      <w:rPr>
        <w:rFonts w:ascii="Century Gothic" w:hAnsi="Century Gothic" w:cs="Montserrat Hairline"/>
        <w:sz w:val="10"/>
        <w:szCs w:val="10"/>
      </w:rPr>
      <w:t>www.adapeideslandes.fr</w:t>
    </w:r>
    <w:r>
      <w:rPr>
        <w:rFonts w:ascii="Century Gothic" w:hAnsi="Century Gothic" w:cs="Montserrat Hairline"/>
        <w:sz w:val="10"/>
        <w:szCs w:val="10"/>
      </w:rPr>
      <w:t xml:space="preserve"> -</w:t>
    </w:r>
    <w:r w:rsidRPr="00840F71">
      <w:rPr>
        <w:rFonts w:ascii="Century Gothic" w:hAnsi="Century Gothic" w:cs="Montserrat Hairline"/>
        <w:sz w:val="10"/>
        <w:szCs w:val="10"/>
      </w:rPr>
      <w:t xml:space="preserve"> Déclarée à la Préfecture des Landes sous le n° W402000254</w:t>
    </w:r>
    <w:r>
      <w:rPr>
        <w:rFonts w:ascii="Century Gothic" w:hAnsi="Century Gothic" w:cs="Montserrat Hairline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4B" w:rsidRDefault="00270E4B" w:rsidP="00EB57BC">
      <w:r>
        <w:separator/>
      </w:r>
    </w:p>
  </w:footnote>
  <w:footnote w:type="continuationSeparator" w:id="0">
    <w:p w:rsidR="00270E4B" w:rsidRDefault="00270E4B" w:rsidP="00EB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362"/>
    <w:multiLevelType w:val="hybridMultilevel"/>
    <w:tmpl w:val="6F78D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6C7"/>
    <w:multiLevelType w:val="hybridMultilevel"/>
    <w:tmpl w:val="4544C9A6"/>
    <w:lvl w:ilvl="0" w:tplc="B7DAB3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56DC"/>
    <w:multiLevelType w:val="hybridMultilevel"/>
    <w:tmpl w:val="DF36A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0283"/>
    <w:multiLevelType w:val="hybridMultilevel"/>
    <w:tmpl w:val="0AF49D12"/>
    <w:lvl w:ilvl="0" w:tplc="04B86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D5C2D"/>
    <w:multiLevelType w:val="hybridMultilevel"/>
    <w:tmpl w:val="08783AB6"/>
    <w:lvl w:ilvl="0" w:tplc="B7DAB3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17E58"/>
    <w:multiLevelType w:val="hybridMultilevel"/>
    <w:tmpl w:val="0994B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975"/>
    <w:multiLevelType w:val="hybridMultilevel"/>
    <w:tmpl w:val="FF3E7D48"/>
    <w:lvl w:ilvl="0" w:tplc="B7DAB3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1DCA"/>
    <w:multiLevelType w:val="hybridMultilevel"/>
    <w:tmpl w:val="2416E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21"/>
    <w:rsid w:val="000159FE"/>
    <w:rsid w:val="00020FD5"/>
    <w:rsid w:val="00033E1C"/>
    <w:rsid w:val="000414CD"/>
    <w:rsid w:val="000829FC"/>
    <w:rsid w:val="000B56EF"/>
    <w:rsid w:val="000C6200"/>
    <w:rsid w:val="000F3E24"/>
    <w:rsid w:val="00131311"/>
    <w:rsid w:val="00163DAB"/>
    <w:rsid w:val="00163FC4"/>
    <w:rsid w:val="0016430C"/>
    <w:rsid w:val="0019382A"/>
    <w:rsid w:val="001B2F39"/>
    <w:rsid w:val="001B3524"/>
    <w:rsid w:val="001B6C0F"/>
    <w:rsid w:val="001B7640"/>
    <w:rsid w:val="001E1C24"/>
    <w:rsid w:val="002056F7"/>
    <w:rsid w:val="00224219"/>
    <w:rsid w:val="00241295"/>
    <w:rsid w:val="0025502D"/>
    <w:rsid w:val="00257F9D"/>
    <w:rsid w:val="00270E4B"/>
    <w:rsid w:val="002754A4"/>
    <w:rsid w:val="002A2975"/>
    <w:rsid w:val="002A7F0D"/>
    <w:rsid w:val="002B78DB"/>
    <w:rsid w:val="002C1393"/>
    <w:rsid w:val="003132D2"/>
    <w:rsid w:val="00366D9C"/>
    <w:rsid w:val="00370E33"/>
    <w:rsid w:val="003977BB"/>
    <w:rsid w:val="003D3566"/>
    <w:rsid w:val="003E3747"/>
    <w:rsid w:val="003E51E6"/>
    <w:rsid w:val="00434D8C"/>
    <w:rsid w:val="00435D26"/>
    <w:rsid w:val="00454A8D"/>
    <w:rsid w:val="00470091"/>
    <w:rsid w:val="004724FA"/>
    <w:rsid w:val="00480FCA"/>
    <w:rsid w:val="00513B71"/>
    <w:rsid w:val="0055303B"/>
    <w:rsid w:val="00574A0A"/>
    <w:rsid w:val="005840D9"/>
    <w:rsid w:val="005846CA"/>
    <w:rsid w:val="00594F42"/>
    <w:rsid w:val="005C7F87"/>
    <w:rsid w:val="0061798E"/>
    <w:rsid w:val="00630F30"/>
    <w:rsid w:val="00652B4E"/>
    <w:rsid w:val="006724CB"/>
    <w:rsid w:val="00677CDD"/>
    <w:rsid w:val="006D3044"/>
    <w:rsid w:val="006D7939"/>
    <w:rsid w:val="006E1C1D"/>
    <w:rsid w:val="00701D85"/>
    <w:rsid w:val="007253DD"/>
    <w:rsid w:val="007406FB"/>
    <w:rsid w:val="00747058"/>
    <w:rsid w:val="007A1421"/>
    <w:rsid w:val="007B0313"/>
    <w:rsid w:val="007D14B9"/>
    <w:rsid w:val="0080304C"/>
    <w:rsid w:val="00811527"/>
    <w:rsid w:val="00815C37"/>
    <w:rsid w:val="00837C0A"/>
    <w:rsid w:val="00861220"/>
    <w:rsid w:val="008A4C76"/>
    <w:rsid w:val="008C0774"/>
    <w:rsid w:val="008C2AAC"/>
    <w:rsid w:val="008F215E"/>
    <w:rsid w:val="008F25D0"/>
    <w:rsid w:val="00912FDE"/>
    <w:rsid w:val="00955B8D"/>
    <w:rsid w:val="009562D9"/>
    <w:rsid w:val="009577D1"/>
    <w:rsid w:val="0096288C"/>
    <w:rsid w:val="009639E9"/>
    <w:rsid w:val="009A200D"/>
    <w:rsid w:val="009A2566"/>
    <w:rsid w:val="009B3D9A"/>
    <w:rsid w:val="009E064B"/>
    <w:rsid w:val="00A00D51"/>
    <w:rsid w:val="00A0373F"/>
    <w:rsid w:val="00A20484"/>
    <w:rsid w:val="00A23F63"/>
    <w:rsid w:val="00AA11E5"/>
    <w:rsid w:val="00AA40EA"/>
    <w:rsid w:val="00AB5DFC"/>
    <w:rsid w:val="00AE2286"/>
    <w:rsid w:val="00B02914"/>
    <w:rsid w:val="00B204A6"/>
    <w:rsid w:val="00B36812"/>
    <w:rsid w:val="00B37965"/>
    <w:rsid w:val="00B4466F"/>
    <w:rsid w:val="00B45646"/>
    <w:rsid w:val="00B63998"/>
    <w:rsid w:val="00BA2216"/>
    <w:rsid w:val="00BE0A7C"/>
    <w:rsid w:val="00C07A0C"/>
    <w:rsid w:val="00C35AFF"/>
    <w:rsid w:val="00C86679"/>
    <w:rsid w:val="00D9542F"/>
    <w:rsid w:val="00DF51D8"/>
    <w:rsid w:val="00E23CAB"/>
    <w:rsid w:val="00E61D32"/>
    <w:rsid w:val="00E6218E"/>
    <w:rsid w:val="00EB4868"/>
    <w:rsid w:val="00EB57BC"/>
    <w:rsid w:val="00EB7F4F"/>
    <w:rsid w:val="00F05DC8"/>
    <w:rsid w:val="00F17A40"/>
    <w:rsid w:val="00F56B06"/>
    <w:rsid w:val="00F6017C"/>
    <w:rsid w:val="00F67921"/>
    <w:rsid w:val="00FA7301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FC968D"/>
  <w15:docId w15:val="{82D31809-3CEE-4947-9AD4-F91A6D9E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A200D"/>
    <w:pPr>
      <w:keepNext/>
      <w:jc w:val="center"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6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6F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955B8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9A200D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EB5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B57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EB5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B57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EB5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6A5E-6206-4632-87AD-5FD14A33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DIR-ADJOINT</dc:creator>
  <cp:lastModifiedBy>Audrey Camoune</cp:lastModifiedBy>
  <cp:revision>16</cp:revision>
  <cp:lastPrinted>2021-08-26T13:48:00Z</cp:lastPrinted>
  <dcterms:created xsi:type="dcterms:W3CDTF">2021-08-26T13:40:00Z</dcterms:created>
  <dcterms:modified xsi:type="dcterms:W3CDTF">2022-12-16T09:26:00Z</dcterms:modified>
</cp:coreProperties>
</file>